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7D4" w:rsidRPr="00E960BB" w:rsidRDefault="005377D4" w:rsidP="005377D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5377D4" w:rsidRPr="009C54AE" w:rsidRDefault="005377D4" w:rsidP="005377D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77D4" w:rsidRPr="009C54AE" w:rsidRDefault="005377D4" w:rsidP="005377D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607C1">
        <w:rPr>
          <w:rFonts w:ascii="Corbel" w:hAnsi="Corbel"/>
          <w:i/>
          <w:smallCaps/>
          <w:sz w:val="24"/>
          <w:szCs w:val="24"/>
        </w:rPr>
        <w:t>2019 -2021</w:t>
      </w:r>
    </w:p>
    <w:p w:rsidR="005377D4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5377D4" w:rsidRPr="00EA4832" w:rsidRDefault="005377D4" w:rsidP="005377D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87C97">
        <w:rPr>
          <w:rFonts w:ascii="Corbel" w:hAnsi="Corbel"/>
          <w:sz w:val="20"/>
          <w:szCs w:val="20"/>
        </w:rPr>
        <w:tab/>
        <w:t>Rok akademicki   2019/2020</w:t>
      </w:r>
    </w:p>
    <w:p w:rsidR="005377D4" w:rsidRPr="00B41021" w:rsidRDefault="005377D4" w:rsidP="005377D4">
      <w:pPr>
        <w:spacing w:after="0" w:line="240" w:lineRule="auto"/>
        <w:rPr>
          <w:rFonts w:ascii="Corbel" w:hAnsi="Corbel"/>
          <w:sz w:val="24"/>
          <w:szCs w:val="24"/>
        </w:rPr>
      </w:pPr>
    </w:p>
    <w:p w:rsidR="005377D4" w:rsidRPr="00B41021" w:rsidRDefault="005377D4" w:rsidP="005377D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7774B6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Nauczanie w resocjalizacji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77D4" w:rsidRPr="00677469" w:rsidRDefault="0094361D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77D4" w:rsidRPr="00677469" w:rsidRDefault="0094361D" w:rsidP="003D4E84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244931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77D4" w:rsidRPr="00677469" w:rsidRDefault="00887C97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77D4" w:rsidRPr="00677469" w:rsidRDefault="00846203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887C97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I, semestr </w:t>
            </w:r>
            <w:r w:rsidR="002F19B8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677469" w:rsidRPr="0068376B">
              <w:rPr>
                <w:rFonts w:ascii="Corbel" w:hAnsi="Corbel"/>
                <w:b w:val="0"/>
                <w:color w:val="auto"/>
                <w:sz w:val="24"/>
                <w:szCs w:val="24"/>
              </w:rPr>
              <w:t>do wyboru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C0207A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77D4" w:rsidRPr="00677469" w:rsidRDefault="00E80718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377D4"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5377D4" w:rsidRPr="00B41021" w:rsidTr="00BD3D9E">
        <w:tc>
          <w:tcPr>
            <w:tcW w:w="2694" w:type="dxa"/>
            <w:vAlign w:val="center"/>
          </w:tcPr>
          <w:p w:rsidR="005377D4" w:rsidRPr="00B41021" w:rsidRDefault="005377D4" w:rsidP="00BD3D9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77D4" w:rsidRPr="00677469" w:rsidRDefault="005377D4" w:rsidP="00BD3D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77469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</w:tbl>
    <w:p w:rsidR="005377D4" w:rsidRPr="009C54AE" w:rsidRDefault="005377D4" w:rsidP="005377D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864E57" w:rsidRDefault="00864E57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864E5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9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5"/>
        <w:gridCol w:w="778"/>
        <w:gridCol w:w="851"/>
        <w:gridCol w:w="793"/>
        <w:gridCol w:w="816"/>
        <w:gridCol w:w="747"/>
        <w:gridCol w:w="942"/>
        <w:gridCol w:w="1337"/>
        <w:gridCol w:w="1686"/>
      </w:tblGrid>
      <w:tr w:rsidR="00864E57" w:rsidRPr="00864E57" w:rsidTr="00864E5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C0207A" w:rsidRDefault="00864E57" w:rsidP="00864E5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Wykł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Konw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Sem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4E57">
              <w:rPr>
                <w:rFonts w:ascii="Corbel" w:hAnsi="Corbel"/>
                <w:szCs w:val="24"/>
              </w:rPr>
              <w:t>Prakt</w:t>
            </w:r>
            <w:proofErr w:type="spellEnd"/>
            <w:r w:rsidRPr="00864E5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4E57">
              <w:rPr>
                <w:rFonts w:ascii="Corbel" w:hAnsi="Corbel"/>
                <w:szCs w:val="24"/>
              </w:rPr>
              <w:t xml:space="preserve">Inne </w:t>
            </w:r>
            <w:r>
              <w:rPr>
                <w:rFonts w:ascii="Corbel" w:hAnsi="Corbel"/>
                <w:szCs w:val="24"/>
              </w:rPr>
              <w:t xml:space="preserve">            </w:t>
            </w:r>
            <w:r w:rsidRPr="00864E57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4E57" w:rsidRPr="00864E57" w:rsidRDefault="00864E57" w:rsidP="00864E5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4E5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64E57" w:rsidRPr="00864E57" w:rsidTr="00864E5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B41021" w:rsidRDefault="002F19B8" w:rsidP="00864E57">
            <w:pPr>
              <w:spacing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46203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E57" w:rsidRPr="00864E57" w:rsidRDefault="00864E57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E57" w:rsidRPr="00864E57" w:rsidRDefault="002F19B8" w:rsidP="00864E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864E57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1.</w:t>
      </w:r>
      <w:r w:rsidR="00864E57">
        <w:rPr>
          <w:rFonts w:ascii="Corbel" w:hAnsi="Corbel"/>
          <w:smallCaps w:val="0"/>
          <w:szCs w:val="24"/>
        </w:rPr>
        <w:t>2</w:t>
      </w:r>
      <w:r w:rsidRPr="00864E57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864E57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="004A1554" w:rsidRPr="00864E57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="004A1554" w:rsidRPr="00E80718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eastAsia="MS Gothic" w:hAnsi="MS Gothic"/>
          <w:b w:val="0"/>
          <w:szCs w:val="24"/>
        </w:rPr>
        <w:t>☐</w:t>
      </w:r>
      <w:r w:rsidRPr="00864E5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864E57" w:rsidRDefault="00864E57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864E57">
        <w:rPr>
          <w:rFonts w:ascii="Corbel" w:hAnsi="Corbel"/>
          <w:smallCaps w:val="0"/>
          <w:szCs w:val="24"/>
        </w:rPr>
        <w:t>. Forma zaliczenia przedmiotu/ modułu</w:t>
      </w:r>
      <w:r w:rsidR="004A1554" w:rsidRPr="00864E57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A1554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oceną, praca projektowa</w:t>
      </w:r>
    </w:p>
    <w:p w:rsidR="00E80718" w:rsidRPr="00E80718" w:rsidRDefault="00E80718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864E57" w:rsidTr="00F2457E">
        <w:tc>
          <w:tcPr>
            <w:tcW w:w="9778" w:type="dxa"/>
          </w:tcPr>
          <w:p w:rsidR="004A1554" w:rsidRPr="00E80718" w:rsidRDefault="006F58DD" w:rsidP="002F19B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8071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</w:t>
            </w:r>
            <w:r w:rsidR="00A52079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F19B8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Teoretycznych podstaw pedagogiki resocjalizacyjnej, </w:t>
            </w:r>
            <w:r w:rsidR="00A52079" w:rsidRPr="00E80718">
              <w:rPr>
                <w:rFonts w:ascii="Corbel" w:hAnsi="Corbel"/>
                <w:b w:val="0"/>
                <w:smallCaps w:val="0"/>
                <w:szCs w:val="24"/>
              </w:rPr>
              <w:t>patologii społecznej, prawnych podstaw resocjalizacji,</w:t>
            </w:r>
            <w:r w:rsidR="00261EA0"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pedagogiki ogólnej,</w:t>
            </w:r>
            <w:r w:rsidRPr="00E80718">
              <w:rPr>
                <w:rFonts w:ascii="Corbel" w:hAnsi="Corbel"/>
                <w:b w:val="0"/>
                <w:smallCaps w:val="0"/>
                <w:szCs w:val="24"/>
              </w:rPr>
              <w:t xml:space="preserve"> socjologii, psychologii ogólnej</w:t>
            </w:r>
            <w:r w:rsidR="002F19B8" w:rsidRPr="00E8071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Pr="00864E57" w:rsidRDefault="00E80718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864E57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vAlign w:val="center"/>
          </w:tcPr>
          <w:p w:rsidR="00E85FF5" w:rsidRPr="000353AD" w:rsidRDefault="00E85FF5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Zapoznanie studentów ze znaczeniem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w psychospołecznym rozwoju człowieka.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E663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Przedstawienie roli i znaczenia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równych systemach resocjalizacji i koncepcjach odbywania kary pozbawienia wolności.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2C43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Omówienie specyfiki kształcenia osób niedostosowanych społecznie.</w:t>
            </w:r>
          </w:p>
        </w:tc>
      </w:tr>
      <w:tr w:rsidR="00E85FF5" w:rsidRPr="00864E57" w:rsidTr="00BD1F67">
        <w:tc>
          <w:tcPr>
            <w:tcW w:w="675" w:type="dxa"/>
            <w:vAlign w:val="center"/>
          </w:tcPr>
          <w:p w:rsidR="00E85FF5" w:rsidRPr="00E85FF5" w:rsidRDefault="00E85FF5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E85FF5" w:rsidRPr="000353AD" w:rsidRDefault="000353AD" w:rsidP="007774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 xml:space="preserve">Ukazanie możliwości wykorzystania  </w:t>
            </w:r>
            <w:r w:rsidR="007774B6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7774B6" w:rsidRPr="000353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53AD">
              <w:rPr>
                <w:rFonts w:ascii="Corbel" w:hAnsi="Corbel"/>
                <w:sz w:val="24"/>
                <w:szCs w:val="24"/>
              </w:rPr>
              <w:t>w resocjalizacji osób nieletnich oraz</w:t>
            </w:r>
            <w:r w:rsidR="007774B6">
              <w:rPr>
                <w:rFonts w:ascii="Corbel" w:hAnsi="Corbel"/>
                <w:sz w:val="24"/>
                <w:szCs w:val="24"/>
              </w:rPr>
              <w:t xml:space="preserve"> młodocianych</w:t>
            </w:r>
            <w:r w:rsidRPr="000353AD">
              <w:rPr>
                <w:rFonts w:ascii="Corbel" w:hAnsi="Corbel"/>
                <w:sz w:val="24"/>
                <w:szCs w:val="24"/>
              </w:rPr>
              <w:t xml:space="preserve"> odbywających karę pozbawienia wolności.</w:t>
            </w:r>
          </w:p>
        </w:tc>
      </w:tr>
      <w:tr w:rsidR="00A52079" w:rsidRPr="00864E57" w:rsidTr="00873D0C">
        <w:tc>
          <w:tcPr>
            <w:tcW w:w="675" w:type="dxa"/>
            <w:vAlign w:val="center"/>
          </w:tcPr>
          <w:p w:rsidR="00A52079" w:rsidRPr="00E85FF5" w:rsidRDefault="00A52079" w:rsidP="00E85FF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85FF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A52079" w:rsidRPr="000353AD" w:rsidRDefault="00A52079" w:rsidP="00A520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Kształtowanie profesjonalnych postaw, wobec osób wchodzących w konflikt z prawem.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864E57">
        <w:rPr>
          <w:rFonts w:ascii="Corbel" w:hAnsi="Corbel"/>
          <w:b w:val="0"/>
          <w:szCs w:val="24"/>
        </w:rPr>
        <w:t xml:space="preserve">3.2  </w:t>
      </w:r>
      <w:r w:rsidRPr="00864E57">
        <w:rPr>
          <w:rFonts w:ascii="Corbel" w:hAnsi="Corbel"/>
          <w:szCs w:val="24"/>
        </w:rPr>
        <w:t>E</w:t>
      </w:r>
      <w:r w:rsidR="00864E57" w:rsidRPr="00864E57">
        <w:rPr>
          <w:rFonts w:ascii="Corbel" w:hAnsi="Corbel"/>
          <w:szCs w:val="24"/>
        </w:rPr>
        <w:t xml:space="preserve">fekty kształcenia dla przedmiotu/ modułu  ( </w:t>
      </w:r>
      <w:r w:rsidR="00864E57" w:rsidRPr="00864E57">
        <w:rPr>
          <w:rFonts w:ascii="Corbel" w:hAnsi="Corbel"/>
          <w:i/>
          <w:szCs w:val="24"/>
        </w:rPr>
        <w:t>wypełnia koordynator</w:t>
      </w:r>
      <w:r w:rsidR="00864E57" w:rsidRPr="00864E57">
        <w:rPr>
          <w:rFonts w:ascii="Corbel" w:hAnsi="Corbel"/>
          <w:szCs w:val="24"/>
        </w:rPr>
        <w:t>)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64592" w:rsidRPr="00864E57" w:rsidTr="00F2457E">
        <w:tc>
          <w:tcPr>
            <w:tcW w:w="1701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64592" w:rsidRPr="00195807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95807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</w:tcPr>
          <w:p w:rsidR="00C64592" w:rsidRPr="00B41021" w:rsidRDefault="00C64592" w:rsidP="005970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864E57" w:rsidTr="00600CB5">
        <w:tc>
          <w:tcPr>
            <w:tcW w:w="1701" w:type="dxa"/>
          </w:tcPr>
          <w:p w:rsidR="00733BD3" w:rsidRPr="00864E57" w:rsidRDefault="00733BD3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195807" w:rsidRDefault="00E80718" w:rsidP="005970A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s</w:t>
            </w:r>
            <w:r w:rsidR="00E85FF5" w:rsidRPr="00195807">
              <w:rPr>
                <w:rFonts w:ascii="Corbel" w:eastAsia="Times New Roman" w:hAnsi="Corbel" w:cs="Times New Roman"/>
                <w:lang w:eastAsia="pl-PL"/>
              </w:rPr>
              <w:t>charakteryzuje rodzaje więzi społecznych powstające w procesie</w:t>
            </w:r>
            <w:r w:rsidR="007774B6" w:rsidRPr="00195807">
              <w:rPr>
                <w:rFonts w:ascii="Corbel" w:hAnsi="Corbel"/>
              </w:rPr>
              <w:t xml:space="preserve"> nauczania – uczenia się 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>i ich znaczenie dla pra</w:t>
            </w:r>
            <w:r w:rsidR="007774B6" w:rsidRPr="00195807">
              <w:rPr>
                <w:rFonts w:ascii="Corbel" w:eastAsia="Times New Roman" w:hAnsi="Corbel" w:cs="Times New Roman"/>
                <w:lang w:eastAsia="pl-PL"/>
              </w:rPr>
              <w:t>widłowej socjalizacji jednostki niedostosowanej społecznie.</w:t>
            </w:r>
            <w:r w:rsidR="00E85FF5" w:rsidRPr="00195807">
              <w:rPr>
                <w:rFonts w:ascii="Corbel" w:eastAsia="Times New Roman" w:hAnsi="Corbel" w:cs="Times New Roman"/>
                <w:lang w:eastAsia="pl-PL"/>
              </w:rPr>
              <w:t xml:space="preserve">  </w:t>
            </w:r>
          </w:p>
        </w:tc>
        <w:tc>
          <w:tcPr>
            <w:tcW w:w="1873" w:type="dxa"/>
          </w:tcPr>
          <w:p w:rsidR="004A60C8" w:rsidRPr="005970A2" w:rsidRDefault="00E85FF5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K_W07</w:t>
            </w:r>
          </w:p>
          <w:p w:rsidR="00733BD3" w:rsidRPr="005970A2" w:rsidRDefault="00733BD3" w:rsidP="00600CB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600CB5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57D8D" w:rsidRPr="00195807" w:rsidRDefault="00E80718" w:rsidP="005970A2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eastAsia="Times New Roman" w:hAnsi="Corbel" w:cs="Times New Roman"/>
                <w:lang w:eastAsia="pl-PL"/>
              </w:rPr>
              <w:t>Student o</w:t>
            </w:r>
            <w:r w:rsidR="004A60C8" w:rsidRPr="00195807">
              <w:rPr>
                <w:rFonts w:ascii="Corbel" w:eastAsia="Times New Roman" w:hAnsi="Corbel" w:cs="Times New Roman"/>
                <w:lang w:eastAsia="pl-PL"/>
              </w:rPr>
              <w:t xml:space="preserve">mówi rolę wybranych placówek resocjalizacyjnych oraz instytucji </w:t>
            </w:r>
            <w:r w:rsidR="004A60C8" w:rsidRPr="00195807">
              <w:rPr>
                <w:rFonts w:ascii="Corbel" w:hAnsi="Corbel" w:cs="Times New Roman"/>
              </w:rPr>
              <w:t xml:space="preserve"> życia społecznego w kształtowaniu kompetencji zawodowych osób niedostosowanych społecznie. </w:t>
            </w:r>
          </w:p>
        </w:tc>
        <w:tc>
          <w:tcPr>
            <w:tcW w:w="1873" w:type="dxa"/>
          </w:tcPr>
          <w:p w:rsidR="004A60C8" w:rsidRPr="005970A2" w:rsidRDefault="004A60C8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 xml:space="preserve"> K_W08</w:t>
            </w:r>
          </w:p>
          <w:p w:rsidR="00457D8D" w:rsidRPr="005970A2" w:rsidRDefault="00457D8D" w:rsidP="00600CB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457D8D" w:rsidRPr="00864E57" w:rsidTr="00600CB5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457D8D" w:rsidRPr="00195807" w:rsidRDefault="00E80718" w:rsidP="005970A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15053B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>rzedstawi</w:t>
            </w:r>
            <w:r w:rsidR="004A60C8" w:rsidRPr="0019580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specyfikę nauczania, uczenia się i kształcenia zawodowego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 osób niedostosowanych społecznie. </w:t>
            </w:r>
          </w:p>
        </w:tc>
        <w:tc>
          <w:tcPr>
            <w:tcW w:w="1873" w:type="dxa"/>
          </w:tcPr>
          <w:p w:rsidR="00457D8D" w:rsidRPr="005970A2" w:rsidRDefault="004A60C8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z w:val="24"/>
                <w:szCs w:val="24"/>
              </w:rPr>
              <w:t>K_W10</w:t>
            </w:r>
          </w:p>
        </w:tc>
      </w:tr>
      <w:tr w:rsidR="00457D8D" w:rsidRPr="00864E57" w:rsidTr="00600CB5"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57D8D" w:rsidRPr="00195807" w:rsidRDefault="00E80718" w:rsidP="007774B6">
            <w:pPr>
              <w:tabs>
                <w:tab w:val="left" w:pos="4278"/>
              </w:tabs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Student d</w:t>
            </w:r>
            <w:r w:rsidR="0092737B" w:rsidRPr="00195807">
              <w:rPr>
                <w:rFonts w:ascii="Corbel" w:hAnsi="Corbel"/>
                <w:sz w:val="24"/>
                <w:szCs w:val="24"/>
              </w:rPr>
              <w:t xml:space="preserve">okona analizy i </w:t>
            </w:r>
            <w:r w:rsidR="004A60C8" w:rsidRPr="00195807">
              <w:rPr>
                <w:rFonts w:ascii="Corbel" w:hAnsi="Corbel"/>
                <w:sz w:val="24"/>
                <w:szCs w:val="24"/>
              </w:rPr>
              <w:t xml:space="preserve">oceny  informacji na temat 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poglądów  i stereotypów społecznych, sposobu organizacji oraz efektów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nauczania – uczenia się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w placówkach resocjalizacyjnych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, prezentowanych w literaturze przedmiotu i w publicystyce. </w:t>
            </w:r>
          </w:p>
        </w:tc>
        <w:tc>
          <w:tcPr>
            <w:tcW w:w="1873" w:type="dxa"/>
          </w:tcPr>
          <w:p w:rsidR="004A60C8" w:rsidRPr="005970A2" w:rsidRDefault="004A60C8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K_U01</w:t>
            </w:r>
          </w:p>
          <w:p w:rsidR="00457D8D" w:rsidRPr="005970A2" w:rsidRDefault="00457D8D" w:rsidP="00600CB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457D8D" w:rsidRPr="00864E57" w:rsidTr="00600CB5">
        <w:trPr>
          <w:trHeight w:val="467"/>
        </w:trPr>
        <w:tc>
          <w:tcPr>
            <w:tcW w:w="1701" w:type="dxa"/>
          </w:tcPr>
          <w:p w:rsidR="00457D8D" w:rsidRPr="00864E57" w:rsidRDefault="00457D8D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457D8D" w:rsidRPr="00195807" w:rsidRDefault="00E80718" w:rsidP="007774B6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pracuje w zespole 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konspekt zajęć edukacyjnych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</w:t>
            </w:r>
            <w:r w:rsidR="007774B6" w:rsidRPr="00195807">
              <w:rPr>
                <w:rFonts w:ascii="Corbel" w:hAnsi="Corbel"/>
                <w:sz w:val="24"/>
                <w:szCs w:val="24"/>
              </w:rPr>
              <w:t>przeznaczony dla</w:t>
            </w:r>
            <w:r w:rsidR="005D112B" w:rsidRPr="00195807">
              <w:rPr>
                <w:rFonts w:ascii="Corbel" w:hAnsi="Corbel"/>
                <w:sz w:val="24"/>
                <w:szCs w:val="24"/>
              </w:rPr>
              <w:t xml:space="preserve"> wybranej kategorii osób resocjalizowanych. </w:t>
            </w:r>
          </w:p>
        </w:tc>
        <w:tc>
          <w:tcPr>
            <w:tcW w:w="1873" w:type="dxa"/>
          </w:tcPr>
          <w:p w:rsidR="005D112B" w:rsidRPr="005970A2" w:rsidRDefault="005D112B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>K_U02</w:t>
            </w:r>
          </w:p>
          <w:p w:rsidR="00FB5974" w:rsidRPr="005970A2" w:rsidRDefault="00FB5974" w:rsidP="00600CB5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5D112B" w:rsidRPr="00864E57" w:rsidTr="00600CB5">
        <w:trPr>
          <w:trHeight w:val="986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5D112B" w:rsidRPr="00195807" w:rsidRDefault="00E8071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rzeprowadzi ewaluację programów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kształcenia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niedostosowanych społecznie w oparciu o posiadaną wiedzę z zakresu pedagogiki resocjalizacyjnej.</w:t>
            </w:r>
          </w:p>
        </w:tc>
        <w:tc>
          <w:tcPr>
            <w:tcW w:w="1873" w:type="dxa"/>
          </w:tcPr>
          <w:p w:rsidR="005D112B" w:rsidRPr="005970A2" w:rsidRDefault="005D112B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hAnsi="Corbel"/>
                <w:smallCaps/>
                <w:sz w:val="24"/>
                <w:szCs w:val="24"/>
              </w:rPr>
              <w:t xml:space="preserve"> K_U06</w:t>
            </w:r>
          </w:p>
          <w:p w:rsidR="005D112B" w:rsidRPr="005970A2" w:rsidRDefault="005D112B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5D112B" w:rsidRPr="00864E57" w:rsidTr="00600CB5">
        <w:trPr>
          <w:trHeight w:val="272"/>
        </w:trPr>
        <w:tc>
          <w:tcPr>
            <w:tcW w:w="1701" w:type="dxa"/>
          </w:tcPr>
          <w:p w:rsidR="005D112B" w:rsidRPr="00864E57" w:rsidRDefault="005D112B" w:rsidP="005970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4E57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5D112B" w:rsidRPr="00195807" w:rsidRDefault="00E80718" w:rsidP="0050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przedstawi 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oczekiwane skutki </w:t>
            </w:r>
            <w:r w:rsidR="005059D4" w:rsidRPr="00195807">
              <w:rPr>
                <w:rFonts w:ascii="Corbel" w:hAnsi="Corbel"/>
                <w:sz w:val="24"/>
                <w:szCs w:val="24"/>
              </w:rPr>
              <w:t>programów edukacyjnych przeznaczonych dla</w:t>
            </w:r>
            <w:r w:rsidR="005970A2" w:rsidRPr="00195807">
              <w:rPr>
                <w:rFonts w:ascii="Corbel" w:hAnsi="Corbel"/>
                <w:sz w:val="24"/>
                <w:szCs w:val="24"/>
              </w:rPr>
              <w:t xml:space="preserve"> osób resocjalizowanych.</w:t>
            </w:r>
          </w:p>
        </w:tc>
        <w:tc>
          <w:tcPr>
            <w:tcW w:w="1873" w:type="dxa"/>
          </w:tcPr>
          <w:p w:rsidR="005D112B" w:rsidRPr="005970A2" w:rsidRDefault="005970A2" w:rsidP="00600C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970A2">
              <w:rPr>
                <w:rFonts w:ascii="Corbel" w:eastAsia="Times New Roman" w:hAnsi="Corbel"/>
                <w:sz w:val="24"/>
                <w:szCs w:val="24"/>
                <w:lang w:eastAsia="pl-PL"/>
              </w:rPr>
              <w:t>K_K03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80718" w:rsidRPr="00E80718" w:rsidRDefault="004A1554" w:rsidP="00E80718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864E57">
        <w:rPr>
          <w:rFonts w:ascii="Corbel" w:hAnsi="Corbel"/>
          <w:b/>
          <w:sz w:val="24"/>
          <w:szCs w:val="24"/>
        </w:rPr>
        <w:t>T</w:t>
      </w:r>
      <w:r w:rsidR="00864E57" w:rsidRPr="00864E57">
        <w:rPr>
          <w:rFonts w:ascii="Corbel" w:hAnsi="Corbel"/>
          <w:b/>
          <w:sz w:val="24"/>
          <w:szCs w:val="24"/>
        </w:rPr>
        <w:t xml:space="preserve">reści programowe </w:t>
      </w:r>
      <w:r w:rsidRPr="00864E57">
        <w:rPr>
          <w:rFonts w:ascii="Corbel" w:hAnsi="Corbel"/>
          <w:b/>
          <w:sz w:val="24"/>
          <w:szCs w:val="24"/>
        </w:rPr>
        <w:t>(</w:t>
      </w:r>
      <w:r w:rsidRPr="00864E57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4E57">
        <w:rPr>
          <w:rFonts w:ascii="Corbel" w:hAnsi="Corbel"/>
          <w:sz w:val="24"/>
          <w:szCs w:val="24"/>
        </w:rPr>
        <w:t xml:space="preserve">Problematyka wykładu </w:t>
      </w:r>
    </w:p>
    <w:p w:rsidR="00E80718" w:rsidRPr="009C54AE" w:rsidRDefault="00E80718" w:rsidP="00E8071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0718" w:rsidRPr="009C54AE" w:rsidTr="00827A9F">
        <w:tc>
          <w:tcPr>
            <w:tcW w:w="9639" w:type="dxa"/>
          </w:tcPr>
          <w:p w:rsidR="00E80718" w:rsidRPr="009C54AE" w:rsidRDefault="00E80718" w:rsidP="00827A9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0718" w:rsidRPr="009C54AE" w:rsidTr="00827A9F">
        <w:tc>
          <w:tcPr>
            <w:tcW w:w="9639" w:type="dxa"/>
          </w:tcPr>
          <w:p w:rsidR="00E80718" w:rsidRPr="00F15751" w:rsidRDefault="00E80718" w:rsidP="00827A9F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:rsidR="00E80718" w:rsidRPr="009C54AE" w:rsidRDefault="00E80718" w:rsidP="00E80718">
      <w:pPr>
        <w:spacing w:after="0" w:line="240" w:lineRule="auto"/>
        <w:rPr>
          <w:rFonts w:ascii="Corbel" w:hAnsi="Corbel"/>
          <w:sz w:val="24"/>
          <w:szCs w:val="24"/>
        </w:rPr>
      </w:pPr>
    </w:p>
    <w:p w:rsidR="00E80718" w:rsidRPr="00E80718" w:rsidRDefault="00E80718" w:rsidP="00E8071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64E57" w:rsidRPr="00864E57" w:rsidRDefault="00864E57" w:rsidP="00864E5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1554" w:rsidRPr="00864E57" w:rsidTr="007A083C">
        <w:tc>
          <w:tcPr>
            <w:tcW w:w="9639" w:type="dxa"/>
          </w:tcPr>
          <w:p w:rsidR="004A1554" w:rsidRPr="000353AD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B37A8" w:rsidRPr="00864E57" w:rsidTr="007A083C">
        <w:tc>
          <w:tcPr>
            <w:tcW w:w="9639" w:type="dxa"/>
            <w:vAlign w:val="center"/>
          </w:tcPr>
          <w:p w:rsid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niepowodzeń szkolnych w powstawaniu niedostosowania społecznego.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Dydaktyka ogólna a ortodydaktyka resocjalizacyjna, znaczenie  nauczania – uczenia się w procesie resocjalizacji. 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1B37A8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Specyfika procesu kształcenia osób niedostosowanych społecznie – dobór treści, metod i </w:t>
            </w:r>
            <w:r>
              <w:rPr>
                <w:rFonts w:ascii="Corbel" w:hAnsi="Corbel" w:cs="Tahoma"/>
                <w:color w:val="000000"/>
                <w:sz w:val="24"/>
                <w:szCs w:val="24"/>
              </w:rPr>
              <w:t>form</w:t>
            </w:r>
            <w:r w:rsidRPr="001B37A8">
              <w:rPr>
                <w:rFonts w:ascii="Corbel" w:hAnsi="Corbel" w:cs="Tahoma"/>
                <w:color w:val="000000"/>
                <w:sz w:val="24"/>
                <w:szCs w:val="24"/>
              </w:rPr>
              <w:t xml:space="preserve"> organizacji.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ortodydaktyki resocjalizacyjnej.</w:t>
            </w:r>
          </w:p>
        </w:tc>
      </w:tr>
      <w:tr w:rsidR="00FB5974" w:rsidRPr="00864E57" w:rsidTr="007A083C">
        <w:tc>
          <w:tcPr>
            <w:tcW w:w="9639" w:type="dxa"/>
            <w:vAlign w:val="center"/>
          </w:tcPr>
          <w:p w:rsidR="00FB5974" w:rsidRPr="000353AD" w:rsidRDefault="001B37A8" w:rsidP="00195807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/>
                <w:lang w:val="pl-PL"/>
              </w:rPr>
              <w:t>Znaczenie kontroli i oceny w nauczaniu resocjalizującym.</w:t>
            </w:r>
          </w:p>
        </w:tc>
      </w:tr>
      <w:tr w:rsidR="000353AD" w:rsidRPr="00864E57" w:rsidTr="007A083C">
        <w:tc>
          <w:tcPr>
            <w:tcW w:w="9639" w:type="dxa"/>
            <w:vAlign w:val="center"/>
          </w:tcPr>
          <w:p w:rsidR="000353AD" w:rsidRPr="000353AD" w:rsidRDefault="000353AD" w:rsidP="0019580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53AD">
              <w:rPr>
                <w:rFonts w:ascii="Corbel" w:hAnsi="Corbel"/>
                <w:sz w:val="24"/>
                <w:szCs w:val="24"/>
              </w:rPr>
              <w:t>Rola pracy w zapobieganiu marginalizacji i stygmatyzacji społecznej osób opuszczających placówki resocjalizacyjne i zakłady karne.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864E57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>M</w:t>
      </w:r>
      <w:r w:rsidR="00864E57" w:rsidRPr="00864E57">
        <w:rPr>
          <w:rFonts w:ascii="Corbel" w:hAnsi="Corbel"/>
          <w:smallCaps w:val="0"/>
          <w:szCs w:val="24"/>
        </w:rPr>
        <w:t>etody dydaktyczne</w:t>
      </w:r>
      <w:r w:rsidR="00864E57" w:rsidRPr="00864E57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202D6" w:rsidRPr="007C06EB" w:rsidRDefault="003202D6" w:rsidP="003202D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35374">
        <w:rPr>
          <w:rFonts w:ascii="Corbel" w:hAnsi="Corbel"/>
          <w:b w:val="0"/>
          <w:smallCaps w:val="0"/>
          <w:szCs w:val="24"/>
        </w:rPr>
        <w:t>Ćwiczenia: Analiza tekstów z dyskusją,  metoda projektów, praca w grupach, dyskusja</w:t>
      </w:r>
      <w:r w:rsidR="00E80718">
        <w:rPr>
          <w:rFonts w:ascii="Corbel" w:hAnsi="Corbel"/>
          <w:b w:val="0"/>
          <w:smallCaps w:val="0"/>
          <w:szCs w:val="24"/>
        </w:rPr>
        <w:t>.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METODY I KRYTERIA OCENY</w:t>
      </w:r>
    </w:p>
    <w:p w:rsidR="00864E57" w:rsidRPr="00864E57" w:rsidRDefault="00864E57" w:rsidP="00864E5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80718" w:rsidRPr="009C54AE" w:rsidTr="00827A9F">
        <w:tc>
          <w:tcPr>
            <w:tcW w:w="1962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80718" w:rsidRPr="009C54AE" w:rsidRDefault="00E80718" w:rsidP="00827A9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E80718" w:rsidRPr="00884F2C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pisemne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E80718" w:rsidRPr="009C54AE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80718" w:rsidRPr="009C54AE" w:rsidTr="00827A9F">
        <w:tc>
          <w:tcPr>
            <w:tcW w:w="1962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:rsidR="00E80718" w:rsidRDefault="00E80718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wypowiedź w dyskusji</w:t>
            </w:r>
          </w:p>
        </w:tc>
        <w:tc>
          <w:tcPr>
            <w:tcW w:w="2117" w:type="dxa"/>
          </w:tcPr>
          <w:p w:rsidR="00E80718" w:rsidRPr="009C54AE" w:rsidRDefault="00600CB5" w:rsidP="00827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4A1554" w:rsidRPr="00E80718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E80718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E80718">
        <w:rPr>
          <w:rFonts w:ascii="Corbel" w:hAnsi="Corbel"/>
          <w:smallCaps w:val="0"/>
          <w:szCs w:val="24"/>
        </w:rPr>
        <w:t xml:space="preserve">4.2  Warunki zaliczenia przedmiotu </w:t>
      </w:r>
      <w:r w:rsidRPr="00E80718">
        <w:rPr>
          <w:rFonts w:ascii="Corbel" w:hAnsi="Corbel"/>
          <w:smallCaps w:val="0"/>
          <w:color w:val="000000"/>
          <w:szCs w:val="24"/>
        </w:rPr>
        <w:t>(kryteria oceniania)</w:t>
      </w:r>
    </w:p>
    <w:p w:rsidR="00E80718" w:rsidRPr="00864E57" w:rsidRDefault="00E80718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A1554" w:rsidRPr="00864E57" w:rsidTr="00864E57">
        <w:tc>
          <w:tcPr>
            <w:tcW w:w="9781" w:type="dxa"/>
          </w:tcPr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Wykonanie pracy projektowej .</w:t>
            </w:r>
          </w:p>
          <w:p w:rsidR="003202D6" w:rsidRPr="00235374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4A1554" w:rsidRPr="00864E57" w:rsidRDefault="003202D6" w:rsidP="003202D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235374">
              <w:rPr>
                <w:rFonts w:ascii="Corbel" w:hAnsi="Corbel"/>
                <w:b w:val="0"/>
                <w:smallCaps w:val="0"/>
                <w:szCs w:val="24"/>
              </w:rPr>
              <w:t>Pozytywna ocena z pisemnego kolokwium zaliczeniowego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864E57">
        <w:rPr>
          <w:rFonts w:ascii="Corbel" w:hAnsi="Corbel"/>
          <w:smallCaps w:val="0"/>
          <w:szCs w:val="24"/>
        </w:rPr>
        <w:t xml:space="preserve">5. </w:t>
      </w:r>
      <w:r w:rsidR="00864E57" w:rsidRPr="00864E57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A37A50" w:rsidRPr="004C3A5E" w:rsidTr="008946F3">
        <w:tc>
          <w:tcPr>
            <w:tcW w:w="4677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A37A50" w:rsidRPr="004C3A5E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A37A50" w:rsidRPr="00677469" w:rsidRDefault="00846203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37A50" w:rsidRPr="004C3A5E" w:rsidTr="008946F3">
        <w:tc>
          <w:tcPr>
            <w:tcW w:w="4677" w:type="dxa"/>
          </w:tcPr>
          <w:p w:rsidR="00A37A50" w:rsidRPr="00C0207A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7A50" w:rsidRPr="004C3A5E" w:rsidTr="008946F3">
        <w:tc>
          <w:tcPr>
            <w:tcW w:w="4677" w:type="dxa"/>
          </w:tcPr>
          <w:p w:rsidR="00255FC8" w:rsidRDefault="00A37A50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255FC8">
              <w:rPr>
                <w:rFonts w:ascii="Corbel" w:hAnsi="Corbel"/>
                <w:sz w:val="24"/>
                <w:szCs w:val="24"/>
              </w:rPr>
              <w:t>: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55FC8" w:rsidRDefault="00255FC8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2D6">
              <w:rPr>
                <w:rFonts w:ascii="Corbel" w:hAnsi="Corbel"/>
                <w:sz w:val="24"/>
                <w:szCs w:val="24"/>
              </w:rPr>
              <w:t>kolokwium</w:t>
            </w:r>
            <w:r w:rsidR="003202D6" w:rsidRPr="009C54AE">
              <w:rPr>
                <w:rFonts w:ascii="Corbel" w:hAnsi="Corbel"/>
                <w:sz w:val="24"/>
                <w:szCs w:val="24"/>
              </w:rPr>
              <w:t>,</w:t>
            </w:r>
          </w:p>
          <w:p w:rsidR="00255FC8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studiowanie literatury przedmiotu,</w:t>
            </w:r>
          </w:p>
          <w:p w:rsidR="00A37A50" w:rsidRPr="00C0207A" w:rsidRDefault="003202D6" w:rsidP="003202D6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zebranie materiału i opracowanie pracy projektowej </w:t>
            </w:r>
            <w:r w:rsidRPr="009C54A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A37A50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255FC8" w:rsidRDefault="00846203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27B62">
              <w:rPr>
                <w:rFonts w:ascii="Corbel" w:hAnsi="Corbel"/>
                <w:sz w:val="24"/>
                <w:szCs w:val="24"/>
              </w:rPr>
              <w:t>5</w:t>
            </w:r>
          </w:p>
          <w:p w:rsidR="00255FC8" w:rsidRPr="00677469" w:rsidRDefault="00255FC8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A37A50" w:rsidRPr="00677469" w:rsidRDefault="003202D6" w:rsidP="00C4335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7</w:t>
            </w:r>
            <w:r w:rsidR="00527B6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7A50" w:rsidRPr="00C0207A" w:rsidTr="008946F3">
        <w:tc>
          <w:tcPr>
            <w:tcW w:w="4677" w:type="dxa"/>
          </w:tcPr>
          <w:p w:rsidR="00A37A50" w:rsidRPr="00C0207A" w:rsidRDefault="00A37A50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A37A50" w:rsidRPr="00677469" w:rsidRDefault="003202D6" w:rsidP="008946F3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7746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677469" w:rsidRDefault="00CA0657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864E57" w:rsidTr="00A37A50">
        <w:tc>
          <w:tcPr>
            <w:tcW w:w="3544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4E5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677469" w:rsidRDefault="003202D6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746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864E57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864E57" w:rsidTr="00A37A50">
        <w:tc>
          <w:tcPr>
            <w:tcW w:w="9072" w:type="dxa"/>
          </w:tcPr>
          <w:p w:rsidR="004A1554" w:rsidRPr="00E80718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8071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Zasady nauczania w procesie kształcenia osób dorosłych odbywających karę pozbawienia wolności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3 (254) 2010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s. </w:t>
            </w:r>
            <w:r w:rsidR="0068376B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165 -175.</w:t>
            </w:r>
          </w:p>
          <w:p w:rsidR="00CA0657" w:rsidRP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H.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Możliwości praktyczne edukacji uczniów szkół przywięziennych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1, Styczeń/Luty 2007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50-54.</w:t>
            </w:r>
          </w:p>
          <w:p w:rsidR="00CB38B0" w:rsidRDefault="00CA065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Kraków 2012.</w:t>
            </w:r>
            <w:r w:rsidR="00CB38B0"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CB38B0" w:rsidRPr="00CB38B0" w:rsidRDefault="00E80718" w:rsidP="0008487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Konopczyński</w:t>
            </w:r>
            <w:r w:rsidR="00CB38B0" w:rsidRPr="00C818CC">
              <w:rPr>
                <w:rFonts w:ascii="Corbel" w:hAnsi="Corbel"/>
                <w:lang w:eastAsia="en-US"/>
              </w:rPr>
              <w:t xml:space="preserve"> M.</w:t>
            </w:r>
            <w:r>
              <w:rPr>
                <w:rFonts w:ascii="Corbel" w:hAnsi="Corbel"/>
                <w:lang w:eastAsia="en-US"/>
              </w:rPr>
              <w:t>,</w:t>
            </w:r>
            <w:r w:rsidR="00CB38B0" w:rsidRPr="00C818CC">
              <w:rPr>
                <w:rFonts w:ascii="Corbel" w:hAnsi="Corbel"/>
                <w:lang w:eastAsia="en-US"/>
              </w:rPr>
              <w:t xml:space="preserve"> </w:t>
            </w:r>
            <w:r w:rsidR="00CB38B0" w:rsidRPr="00E80718">
              <w:rPr>
                <w:rFonts w:ascii="Corbel" w:hAnsi="Corbel"/>
                <w:i/>
                <w:lang w:eastAsia="en-US"/>
              </w:rPr>
              <w:t>Metody twórczej resocjalizacji</w:t>
            </w:r>
            <w:r w:rsidR="00677469">
              <w:rPr>
                <w:rFonts w:ascii="Corbel" w:hAnsi="Corbel"/>
                <w:lang w:eastAsia="en-US"/>
              </w:rPr>
              <w:t xml:space="preserve">, </w:t>
            </w:r>
            <w:r w:rsidR="00CB38B0" w:rsidRPr="00C818CC">
              <w:rPr>
                <w:rFonts w:ascii="Corbel" w:hAnsi="Corbel"/>
                <w:lang w:eastAsia="en-US"/>
              </w:rPr>
              <w:t>Warszawa 2006.</w:t>
            </w:r>
          </w:p>
          <w:p w:rsidR="00CA0657" w:rsidRDefault="00CB38B0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Kupisiewi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cz 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C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z</w:t>
            </w:r>
            <w:r w:rsidR="0068376B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Dydaktyka ogólna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Pr="00CB38B0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2000.</w:t>
            </w:r>
          </w:p>
          <w:p w:rsidR="00195807" w:rsidRPr="00CB38B0" w:rsidRDefault="00195807" w:rsidP="0008487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Okoń W.,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Wprowadzenie do dydaktyki ogólnej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2003.</w:t>
            </w:r>
          </w:p>
          <w:p w:rsidR="00CA0657" w:rsidRPr="00CB38B0" w:rsidRDefault="00CA0657" w:rsidP="0008487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B38B0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E80718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teoretyczne, diagnostyczne i metodyczne</w:t>
            </w:r>
            <w:r w:rsidR="00677469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B38B0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4A1554" w:rsidRPr="00195807" w:rsidRDefault="00E80718" w:rsidP="00E80718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5FC8">
              <w:rPr>
                <w:rFonts w:ascii="Corbel" w:hAnsi="Corbel"/>
                <w:sz w:val="24"/>
                <w:szCs w:val="24"/>
              </w:rPr>
              <w:t>Urban B., Stanik J.M (red.</w:t>
            </w:r>
            <w:r>
              <w:rPr>
                <w:rFonts w:ascii="Corbel" w:hAnsi="Corbel"/>
                <w:sz w:val="24"/>
                <w:szCs w:val="24"/>
              </w:rPr>
              <w:t xml:space="preserve">), </w:t>
            </w:r>
            <w:r w:rsidR="00CA0657" w:rsidRPr="00E80718">
              <w:rPr>
                <w:rFonts w:ascii="Corbel" w:hAnsi="Corbel"/>
                <w:i/>
                <w:sz w:val="24"/>
                <w:szCs w:val="24"/>
              </w:rPr>
              <w:t>Res</w:t>
            </w:r>
            <w:r w:rsidR="00255FC8" w:rsidRPr="00E80718">
              <w:rPr>
                <w:rFonts w:ascii="Corbel" w:hAnsi="Corbel"/>
                <w:i/>
                <w:sz w:val="24"/>
                <w:szCs w:val="24"/>
              </w:rPr>
              <w:t>ocjalizacja</w:t>
            </w:r>
            <w:r w:rsidR="00255FC8" w:rsidRPr="00255FC8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A0657" w:rsidRPr="00255FC8">
              <w:rPr>
                <w:rFonts w:ascii="Corbel" w:hAnsi="Corbel"/>
                <w:sz w:val="24"/>
                <w:szCs w:val="24"/>
              </w:rPr>
              <w:t>Warszawa 2007.</w:t>
            </w:r>
          </w:p>
        </w:tc>
      </w:tr>
      <w:tr w:rsidR="004A1554" w:rsidRPr="00864E57" w:rsidTr="00A37A50">
        <w:tc>
          <w:tcPr>
            <w:tcW w:w="9072" w:type="dxa"/>
          </w:tcPr>
          <w:p w:rsidR="004A1554" w:rsidRPr="00864E57" w:rsidRDefault="004A1554" w:rsidP="00F2457E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864E5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Arends</w:t>
            </w:r>
            <w:proofErr w:type="spellEnd"/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R.,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Ucz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ymy się nauczać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 2002.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Bruner J.,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 poszukiwaniu teorii nauczania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677469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Warszawa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1974.</w:t>
            </w:r>
          </w:p>
          <w:p w:rsidR="00CB38B0" w:rsidRPr="00EA3D87" w:rsidRDefault="00E80718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Gogacz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K.,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Współczesne ujęcie celów i funk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cji kary pozbawienia wolności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Opieka, Wychowanie, Terapia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2006, nr 1/2, s. 20-29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. 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Iwanicki H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Rola, znaczenie i zadania szkolnictwa przywięziennego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„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Szkoła Specjalna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Nr 1, 2004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s. 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26 – 31.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Kofta M., 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Samokontrola a emocje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Warszawa, 1979.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Kruszewski K. (red.)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 xml:space="preserve">Sztuka </w:t>
            </w:r>
            <w:r w:rsidR="00EA3D8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n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auczania. Czynności nauczyciela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Warszawa</w:t>
            </w:r>
            <w:r w:rsidR="00EA3D8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2007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.</w:t>
            </w:r>
          </w:p>
          <w:p w:rsidR="00CA0657" w:rsidRPr="00EA3D87" w:rsidRDefault="00677469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Lenczewska H., </w:t>
            </w:r>
            <w:proofErr w:type="spellStart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Machel</w:t>
            </w:r>
            <w:proofErr w:type="spellEnd"/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H.,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Personel więzienny a zagadni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enie patologii instytucji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(w:)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Sołtysiak T. (red.),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Zjawiska patologii społecznej : uwarunkowania, rozmiary, profilaktyka, prognozy : materia</w:t>
            </w:r>
            <w:r w:rsidR="00CB38B0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ły Ogólnopolskiej Konfere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ncji</w:t>
            </w:r>
            <w:r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Byd</w:t>
            </w:r>
            <w:r w:rsidR="00CB38B0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goszcz 1995, s.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249-257.</w:t>
            </w:r>
          </w:p>
          <w:p w:rsidR="00CA0657" w:rsidRPr="00EA3D87" w:rsidRDefault="00CA065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Lipkows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ki O., </w:t>
            </w:r>
            <w:r w:rsidR="00677469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Resocjalizacja</w:t>
            </w:r>
            <w:r w:rsidR="00677469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Warszawa </w:t>
            </w: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1987.</w:t>
            </w:r>
          </w:p>
          <w:p w:rsidR="00CA0657" w:rsidRPr="00195807" w:rsidRDefault="00EA3D87" w:rsidP="00EA3D87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Mazur M.,</w:t>
            </w:r>
            <w:r w:rsidR="00CA0657" w:rsidRPr="00EA3D8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Praca wychowawcy w zakładzie karnym. Założenia teoretyczne a praktyka wybr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anej jednostki penitencjarnej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„Opieka, Wychowanie, Terapia”,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2005, nr 3/4, s. </w:t>
            </w:r>
            <w:r w:rsidR="00CA0657" w:rsidRP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42-</w:t>
            </w:r>
            <w:r w:rsidR="00255FC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46.</w:t>
            </w:r>
          </w:p>
          <w:p w:rsidR="004A1554" w:rsidRPr="00195807" w:rsidRDefault="00195807" w:rsidP="00195807">
            <w:pPr>
              <w:spacing w:after="9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lastRenderedPageBreak/>
              <w:t>Rozenberg M.,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A0657"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Wpływ edukacji szkolnej, czytelnictwa, sztuki na resocjalizację</w:t>
            </w:r>
            <w:r w:rsidRPr="00E80718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 xml:space="preserve"> w Zakładzie Karnym w Sztumie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„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Edukacja Dorosłych</w:t>
            </w:r>
            <w:r w:rsidR="00E8071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”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CA0657"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2003, nr 3, s. 87-9</w:t>
            </w:r>
            <w:r w:rsidRPr="00195807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1.</w:t>
            </w:r>
          </w:p>
        </w:tc>
      </w:tr>
    </w:tbl>
    <w:p w:rsidR="004A1554" w:rsidRPr="00864E57" w:rsidRDefault="004A1554" w:rsidP="00E807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864E57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64E5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4A1554" w:rsidRPr="00864E57" w:rsidRDefault="004A1554" w:rsidP="004A1554">
      <w:pPr>
        <w:rPr>
          <w:rFonts w:ascii="Corbel" w:hAnsi="Corbel"/>
          <w:sz w:val="24"/>
          <w:szCs w:val="24"/>
        </w:rPr>
      </w:pPr>
    </w:p>
    <w:p w:rsidR="0088184E" w:rsidRPr="00864E57" w:rsidRDefault="0088184E">
      <w:pPr>
        <w:rPr>
          <w:rFonts w:ascii="Corbel" w:hAnsi="Corbel"/>
          <w:sz w:val="24"/>
          <w:szCs w:val="24"/>
        </w:rPr>
      </w:pPr>
    </w:p>
    <w:sectPr w:rsidR="0088184E" w:rsidRPr="00864E5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8C6" w:rsidRDefault="00A808C6" w:rsidP="00C64592">
      <w:pPr>
        <w:spacing w:after="0" w:line="240" w:lineRule="auto"/>
      </w:pPr>
      <w:r>
        <w:separator/>
      </w:r>
    </w:p>
  </w:endnote>
  <w:endnote w:type="continuationSeparator" w:id="0">
    <w:p w:rsidR="00A808C6" w:rsidRDefault="00A808C6" w:rsidP="00C6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8C6" w:rsidRDefault="00A808C6" w:rsidP="00C64592">
      <w:pPr>
        <w:spacing w:after="0" w:line="240" w:lineRule="auto"/>
      </w:pPr>
      <w:r>
        <w:separator/>
      </w:r>
    </w:p>
  </w:footnote>
  <w:footnote w:type="continuationSeparator" w:id="0">
    <w:p w:rsidR="00A808C6" w:rsidRDefault="00A808C6" w:rsidP="00C64592">
      <w:pPr>
        <w:spacing w:after="0" w:line="240" w:lineRule="auto"/>
      </w:pPr>
      <w:r>
        <w:continuationSeparator/>
      </w:r>
    </w:p>
  </w:footnote>
  <w:footnote w:id="1">
    <w:p w:rsidR="00C64592" w:rsidRDefault="00C64592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96B84"/>
    <w:multiLevelType w:val="hybridMultilevel"/>
    <w:tmpl w:val="0C5ED158"/>
    <w:lvl w:ilvl="0" w:tplc="E2486B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2107"/>
    <w:rsid w:val="000353AD"/>
    <w:rsid w:val="00084872"/>
    <w:rsid w:val="000A6F5E"/>
    <w:rsid w:val="000B7230"/>
    <w:rsid w:val="000D6DEA"/>
    <w:rsid w:val="0015053B"/>
    <w:rsid w:val="001576F1"/>
    <w:rsid w:val="00195807"/>
    <w:rsid w:val="001B37A8"/>
    <w:rsid w:val="001C3A3F"/>
    <w:rsid w:val="001D11BC"/>
    <w:rsid w:val="001D4BE9"/>
    <w:rsid w:val="001F4B84"/>
    <w:rsid w:val="00244931"/>
    <w:rsid w:val="00255FC8"/>
    <w:rsid w:val="00261EA0"/>
    <w:rsid w:val="002A5F10"/>
    <w:rsid w:val="002C1892"/>
    <w:rsid w:val="002C433E"/>
    <w:rsid w:val="002C5331"/>
    <w:rsid w:val="002F19B8"/>
    <w:rsid w:val="003202D6"/>
    <w:rsid w:val="003D4E84"/>
    <w:rsid w:val="003D7195"/>
    <w:rsid w:val="00404FB3"/>
    <w:rsid w:val="00457D8D"/>
    <w:rsid w:val="0048000C"/>
    <w:rsid w:val="004A1554"/>
    <w:rsid w:val="004A60C8"/>
    <w:rsid w:val="004F13EF"/>
    <w:rsid w:val="005059D4"/>
    <w:rsid w:val="0052543B"/>
    <w:rsid w:val="00527B62"/>
    <w:rsid w:val="005377D4"/>
    <w:rsid w:val="005421B3"/>
    <w:rsid w:val="005970A2"/>
    <w:rsid w:val="005D112B"/>
    <w:rsid w:val="005F3C2B"/>
    <w:rsid w:val="00600CB5"/>
    <w:rsid w:val="0062721E"/>
    <w:rsid w:val="006712E7"/>
    <w:rsid w:val="00677469"/>
    <w:rsid w:val="0068376B"/>
    <w:rsid w:val="006D5B4D"/>
    <w:rsid w:val="006F58DD"/>
    <w:rsid w:val="00733BD3"/>
    <w:rsid w:val="007457D7"/>
    <w:rsid w:val="007468FE"/>
    <w:rsid w:val="0076435E"/>
    <w:rsid w:val="007774B6"/>
    <w:rsid w:val="007A083C"/>
    <w:rsid w:val="008023D3"/>
    <w:rsid w:val="00846203"/>
    <w:rsid w:val="00864E57"/>
    <w:rsid w:val="0086517C"/>
    <w:rsid w:val="0088184E"/>
    <w:rsid w:val="00887C97"/>
    <w:rsid w:val="008E19BF"/>
    <w:rsid w:val="009216E7"/>
    <w:rsid w:val="0092737B"/>
    <w:rsid w:val="0094361D"/>
    <w:rsid w:val="009538F1"/>
    <w:rsid w:val="00987695"/>
    <w:rsid w:val="009A173B"/>
    <w:rsid w:val="009A2CC6"/>
    <w:rsid w:val="009A75F9"/>
    <w:rsid w:val="00A37A50"/>
    <w:rsid w:val="00A52079"/>
    <w:rsid w:val="00A607C1"/>
    <w:rsid w:val="00A808C6"/>
    <w:rsid w:val="00B30D9E"/>
    <w:rsid w:val="00B425A5"/>
    <w:rsid w:val="00B45323"/>
    <w:rsid w:val="00B7759D"/>
    <w:rsid w:val="00BD0321"/>
    <w:rsid w:val="00BE7301"/>
    <w:rsid w:val="00C23146"/>
    <w:rsid w:val="00C43355"/>
    <w:rsid w:val="00C553E5"/>
    <w:rsid w:val="00C64592"/>
    <w:rsid w:val="00CA0657"/>
    <w:rsid w:val="00CB38B0"/>
    <w:rsid w:val="00CD026A"/>
    <w:rsid w:val="00D111E8"/>
    <w:rsid w:val="00D80763"/>
    <w:rsid w:val="00DB2603"/>
    <w:rsid w:val="00E25D11"/>
    <w:rsid w:val="00E5491C"/>
    <w:rsid w:val="00E80718"/>
    <w:rsid w:val="00E8563F"/>
    <w:rsid w:val="00E85FF5"/>
    <w:rsid w:val="00EA3D87"/>
    <w:rsid w:val="00ED35B1"/>
    <w:rsid w:val="00F270E2"/>
    <w:rsid w:val="00F7394D"/>
    <w:rsid w:val="00F77A11"/>
    <w:rsid w:val="00FB5974"/>
    <w:rsid w:val="00FD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93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23D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23D3"/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8023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5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59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64592"/>
    <w:rPr>
      <w:vertAlign w:val="superscript"/>
    </w:rPr>
  </w:style>
  <w:style w:type="paragraph" w:styleId="Tytu">
    <w:name w:val="Title"/>
    <w:basedOn w:val="Normalny"/>
    <w:link w:val="TytuZnak"/>
    <w:qFormat/>
    <w:rsid w:val="003202D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202D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9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93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040353-0361-45C8-BC02-9751BAA7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1098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6</cp:revision>
  <cp:lastPrinted>2019-12-13T11:24:00Z</cp:lastPrinted>
  <dcterms:created xsi:type="dcterms:W3CDTF">2019-11-09T11:41:00Z</dcterms:created>
  <dcterms:modified xsi:type="dcterms:W3CDTF">2021-01-18T09:39:00Z</dcterms:modified>
</cp:coreProperties>
</file>